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C1" w:rsidRDefault="00AF4AF4">
      <w:pPr>
        <w:rPr>
          <w:b/>
          <w:color w:val="2F5496" w:themeColor="accent5" w:themeShade="BF"/>
          <w:sz w:val="36"/>
        </w:rPr>
      </w:pPr>
      <w:r>
        <w:rPr>
          <w:b/>
          <w:noProof/>
          <w:color w:val="2F5496" w:themeColor="accent5" w:themeShade="BF"/>
          <w:sz w:val="36"/>
          <w:lang w:eastAsia="en-GB"/>
        </w:rPr>
        <w:drawing>
          <wp:anchor distT="0" distB="0" distL="114300" distR="114300" simplePos="0" relativeHeight="251658240" behindDoc="1" locked="0" layoutInCell="1" allowOverlap="1">
            <wp:simplePos x="0" y="0"/>
            <wp:positionH relativeFrom="column">
              <wp:posOffset>4877435</wp:posOffset>
            </wp:positionH>
            <wp:positionV relativeFrom="paragraph">
              <wp:posOffset>-423545</wp:posOffset>
            </wp:positionV>
            <wp:extent cx="1043305" cy="1050290"/>
            <wp:effectExtent l="19050" t="0" r="4445" b="0"/>
            <wp:wrapTight wrapText="bothSides">
              <wp:wrapPolygon edited="0">
                <wp:start x="-394" y="0"/>
                <wp:lineTo x="-394" y="21156"/>
                <wp:lineTo x="21692" y="21156"/>
                <wp:lineTo x="21692" y="0"/>
                <wp:lineTo x="-394" y="0"/>
              </wp:wrapPolygon>
            </wp:wrapTight>
            <wp:docPr id="1" name="Picture 1" descr="https://www.wyg.com/uploads/images/footer/wyg-cmy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yg.com/uploads/images/footer/wyg-cmyk-large.jpg"/>
                    <pic:cNvPicPr>
                      <a:picLocks noChangeAspect="1" noChangeArrowheads="1"/>
                    </pic:cNvPicPr>
                  </pic:nvPicPr>
                  <pic:blipFill>
                    <a:blip r:embed="rId7" cstate="print"/>
                    <a:srcRect/>
                    <a:stretch>
                      <a:fillRect/>
                    </a:stretch>
                  </pic:blipFill>
                  <pic:spPr bwMode="auto">
                    <a:xfrm>
                      <a:off x="0" y="0"/>
                      <a:ext cx="1043305" cy="1050290"/>
                    </a:xfrm>
                    <a:prstGeom prst="rect">
                      <a:avLst/>
                    </a:prstGeom>
                    <a:noFill/>
                    <a:ln w="9525">
                      <a:noFill/>
                      <a:miter lim="800000"/>
                      <a:headEnd/>
                      <a:tailEnd/>
                    </a:ln>
                  </pic:spPr>
                </pic:pic>
              </a:graphicData>
            </a:graphic>
          </wp:anchor>
        </w:drawing>
      </w:r>
      <w:r w:rsidRPr="00AF4AF4">
        <w:rPr>
          <w:b/>
          <w:color w:val="2F5496" w:themeColor="accent5" w:themeShade="BF"/>
          <w:sz w:val="36"/>
        </w:rPr>
        <w:t xml:space="preserve">Public Consultation Questionnaire </w:t>
      </w:r>
    </w:p>
    <w:p w:rsidR="00AF4AF4" w:rsidRDefault="00AF4AF4">
      <w:pPr>
        <w:rPr>
          <w:b/>
          <w:color w:val="2F5496" w:themeColor="accent5" w:themeShade="BF"/>
          <w:sz w:val="36"/>
        </w:rPr>
      </w:pPr>
    </w:p>
    <w:p w:rsidR="00AF4AF4" w:rsidRDefault="00AF4AF4">
      <w:pPr>
        <w:rPr>
          <w:b/>
          <w:color w:val="2F5496" w:themeColor="accent5" w:themeShade="BF"/>
          <w:sz w:val="36"/>
        </w:rPr>
      </w:pPr>
      <w:r>
        <w:rPr>
          <w:b/>
          <w:color w:val="2F5496" w:themeColor="accent5" w:themeShade="BF"/>
          <w:sz w:val="36"/>
        </w:rPr>
        <w:t xml:space="preserve">One Call Stadium, Mansfield </w:t>
      </w:r>
    </w:p>
    <w:p w:rsidR="00AF4AF4" w:rsidRDefault="00AF4AF4">
      <w:pPr>
        <w:rPr>
          <w:b/>
          <w:sz w:val="24"/>
        </w:rPr>
      </w:pPr>
      <w:r w:rsidRPr="00AF4AF4">
        <w:rPr>
          <w:b/>
          <w:sz w:val="24"/>
        </w:rPr>
        <w:t>We would like to know what the local community thinks of the hotel development proposed next to the One Call Stadium on Quarry Lane, Mansfield. It would help if you could spare a few minutes to answer the following questions.</w:t>
      </w:r>
    </w:p>
    <w:p w:rsidR="00AF4AF4" w:rsidRDefault="00AF4AF4">
      <w:pPr>
        <w:rPr>
          <w:b/>
          <w:sz w:val="24"/>
        </w:rPr>
      </w:pPr>
    </w:p>
    <w:p w:rsidR="00AF4AF4" w:rsidRDefault="00AF4AF4" w:rsidP="00AF4AF4">
      <w:pPr>
        <w:pStyle w:val="ListParagraph"/>
        <w:numPr>
          <w:ilvl w:val="0"/>
          <w:numId w:val="1"/>
        </w:numPr>
        <w:rPr>
          <w:b/>
          <w:sz w:val="24"/>
        </w:rPr>
      </w:pPr>
      <w:r>
        <w:rPr>
          <w:b/>
          <w:sz w:val="24"/>
        </w:rPr>
        <w:t xml:space="preserve">Do you support the idea of a new, good quality hotel in Mansfield? </w:t>
      </w:r>
    </w:p>
    <w:p w:rsidR="00AF4AF4" w:rsidRDefault="00AF4AF4" w:rsidP="00AF4AF4">
      <w:pPr>
        <w:pStyle w:val="ListParagraph"/>
        <w:rPr>
          <w:b/>
          <w:sz w:val="24"/>
        </w:rPr>
      </w:pPr>
      <w:r>
        <w:rPr>
          <w:b/>
          <w:sz w:val="24"/>
        </w:rPr>
        <w:t>Yes</w:t>
      </w:r>
      <w:r>
        <w:rPr>
          <w:b/>
          <w:sz w:val="24"/>
        </w:rPr>
        <w:tab/>
        <w:t xml:space="preserve"> [  ]</w:t>
      </w:r>
      <w:r>
        <w:rPr>
          <w:b/>
          <w:sz w:val="24"/>
        </w:rPr>
        <w:tab/>
      </w:r>
      <w:r>
        <w:rPr>
          <w:b/>
          <w:sz w:val="24"/>
        </w:rPr>
        <w:tab/>
        <w:t xml:space="preserve">No </w:t>
      </w:r>
      <w:r>
        <w:rPr>
          <w:b/>
          <w:sz w:val="24"/>
        </w:rPr>
        <w:tab/>
        <w:t>[  ]</w:t>
      </w:r>
    </w:p>
    <w:p w:rsidR="00AF4AF4" w:rsidRDefault="00AF4AF4" w:rsidP="00AF4AF4">
      <w:pPr>
        <w:pStyle w:val="ListParagraph"/>
        <w:rPr>
          <w:b/>
          <w:sz w:val="24"/>
        </w:rPr>
      </w:pPr>
    </w:p>
    <w:p w:rsidR="00AF4AF4" w:rsidRDefault="00AF4AF4" w:rsidP="00AF4AF4">
      <w:pPr>
        <w:pStyle w:val="ListParagraph"/>
        <w:numPr>
          <w:ilvl w:val="0"/>
          <w:numId w:val="1"/>
        </w:numPr>
        <w:rPr>
          <w:b/>
          <w:sz w:val="24"/>
        </w:rPr>
      </w:pPr>
      <w:r>
        <w:rPr>
          <w:b/>
          <w:sz w:val="24"/>
        </w:rPr>
        <w:t>Do you think having a hote</w:t>
      </w:r>
      <w:r w:rsidR="00265D05">
        <w:rPr>
          <w:b/>
          <w:sz w:val="24"/>
        </w:rPr>
        <w:t>l next to the football stadium i</w:t>
      </w:r>
      <w:r>
        <w:rPr>
          <w:b/>
          <w:sz w:val="24"/>
        </w:rPr>
        <w:t xml:space="preserve">s a good idea? </w:t>
      </w:r>
    </w:p>
    <w:p w:rsidR="00AF4AF4" w:rsidRDefault="00AF4AF4" w:rsidP="00AF4AF4">
      <w:pPr>
        <w:ind w:left="720"/>
        <w:rPr>
          <w:b/>
          <w:sz w:val="24"/>
        </w:rPr>
      </w:pPr>
      <w:r>
        <w:rPr>
          <w:b/>
          <w:sz w:val="24"/>
        </w:rPr>
        <w:t xml:space="preserve">Yes </w:t>
      </w:r>
      <w:r>
        <w:rPr>
          <w:b/>
          <w:sz w:val="24"/>
        </w:rPr>
        <w:tab/>
        <w:t>[  ]</w:t>
      </w:r>
      <w:r>
        <w:rPr>
          <w:b/>
          <w:sz w:val="24"/>
        </w:rPr>
        <w:tab/>
      </w:r>
      <w:r>
        <w:rPr>
          <w:b/>
          <w:sz w:val="24"/>
        </w:rPr>
        <w:tab/>
        <w:t xml:space="preserve">No </w:t>
      </w:r>
      <w:r>
        <w:rPr>
          <w:b/>
          <w:sz w:val="24"/>
        </w:rPr>
        <w:tab/>
        <w:t>[  ]</w:t>
      </w:r>
    </w:p>
    <w:p w:rsidR="00AF4AF4" w:rsidRDefault="00AF4AF4" w:rsidP="00AF4AF4">
      <w:pPr>
        <w:pStyle w:val="ListParagraph"/>
        <w:rPr>
          <w:b/>
          <w:sz w:val="24"/>
        </w:rPr>
      </w:pPr>
    </w:p>
    <w:p w:rsidR="00AF4AF4" w:rsidRDefault="00AF4AF4" w:rsidP="00AF4AF4">
      <w:pPr>
        <w:pStyle w:val="ListParagraph"/>
        <w:numPr>
          <w:ilvl w:val="0"/>
          <w:numId w:val="1"/>
        </w:numPr>
        <w:rPr>
          <w:b/>
          <w:sz w:val="24"/>
        </w:rPr>
      </w:pPr>
      <w:r>
        <w:rPr>
          <w:b/>
          <w:sz w:val="24"/>
        </w:rPr>
        <w:t xml:space="preserve">What do you think of the hotel’s design? </w:t>
      </w:r>
    </w:p>
    <w:p w:rsidR="00AF4AF4" w:rsidRDefault="0015037E" w:rsidP="00AF4AF4">
      <w:pPr>
        <w:pStyle w:val="ListParagraph"/>
        <w:rPr>
          <w:b/>
          <w:sz w:val="24"/>
        </w:rPr>
      </w:pPr>
      <w:r w:rsidRPr="0015037E">
        <w:rPr>
          <w:b/>
          <w:noProof/>
          <w:sz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5.4pt;margin-top:8.45pt;width:385.85pt;height:54.1pt;z-index:251660288;mso-width-relative:margin;mso-height-relative:margin">
            <v:textbox>
              <w:txbxContent>
                <w:p w:rsidR="00AF4AF4" w:rsidRDefault="00AF4AF4"/>
              </w:txbxContent>
            </v:textbox>
          </v:shape>
        </w:pict>
      </w:r>
    </w:p>
    <w:p w:rsidR="00AF4AF4" w:rsidRDefault="00AF4AF4" w:rsidP="00AF4AF4">
      <w:pPr>
        <w:pStyle w:val="ListParagraph"/>
        <w:rPr>
          <w:b/>
          <w:sz w:val="24"/>
        </w:rPr>
      </w:pPr>
    </w:p>
    <w:p w:rsidR="00AF4AF4" w:rsidRDefault="00AF4AF4" w:rsidP="00AF4AF4">
      <w:pPr>
        <w:pStyle w:val="ListParagraph"/>
        <w:rPr>
          <w:b/>
          <w:sz w:val="24"/>
        </w:rPr>
      </w:pPr>
    </w:p>
    <w:p w:rsidR="00AF4AF4" w:rsidRDefault="00AF4AF4" w:rsidP="00AF4AF4">
      <w:pPr>
        <w:pStyle w:val="ListParagraph"/>
        <w:rPr>
          <w:b/>
          <w:sz w:val="24"/>
        </w:rPr>
      </w:pPr>
    </w:p>
    <w:p w:rsidR="00AF4AF4" w:rsidRDefault="00AF4AF4" w:rsidP="00AF4AF4">
      <w:pPr>
        <w:pStyle w:val="ListParagraph"/>
        <w:rPr>
          <w:b/>
          <w:sz w:val="24"/>
        </w:rPr>
      </w:pPr>
    </w:p>
    <w:p w:rsidR="00AF4AF4" w:rsidRDefault="00AF4AF4" w:rsidP="00AF4AF4">
      <w:pPr>
        <w:pStyle w:val="ListParagraph"/>
        <w:numPr>
          <w:ilvl w:val="0"/>
          <w:numId w:val="1"/>
        </w:numPr>
        <w:rPr>
          <w:b/>
          <w:sz w:val="24"/>
        </w:rPr>
      </w:pPr>
      <w:r>
        <w:rPr>
          <w:b/>
          <w:sz w:val="24"/>
        </w:rPr>
        <w:t xml:space="preserve">Are you generally in favour of the proposed development? </w:t>
      </w:r>
    </w:p>
    <w:p w:rsidR="00AF4AF4" w:rsidRDefault="00AF4AF4" w:rsidP="00AF4AF4">
      <w:pPr>
        <w:pStyle w:val="ListParagraph"/>
        <w:rPr>
          <w:b/>
          <w:sz w:val="24"/>
        </w:rPr>
      </w:pPr>
      <w:r>
        <w:rPr>
          <w:b/>
          <w:sz w:val="24"/>
        </w:rPr>
        <w:t xml:space="preserve">Yes </w:t>
      </w:r>
      <w:r>
        <w:rPr>
          <w:b/>
          <w:sz w:val="24"/>
        </w:rPr>
        <w:tab/>
        <w:t>[  ]</w:t>
      </w:r>
      <w:r>
        <w:rPr>
          <w:b/>
          <w:sz w:val="24"/>
        </w:rPr>
        <w:tab/>
      </w:r>
      <w:r>
        <w:rPr>
          <w:b/>
          <w:sz w:val="24"/>
        </w:rPr>
        <w:tab/>
        <w:t>No</w:t>
      </w:r>
      <w:r>
        <w:rPr>
          <w:b/>
          <w:sz w:val="24"/>
        </w:rPr>
        <w:tab/>
        <w:t>[  ]</w:t>
      </w:r>
    </w:p>
    <w:p w:rsidR="00AF4AF4" w:rsidRDefault="00AF4AF4" w:rsidP="00AF4AF4">
      <w:pPr>
        <w:pStyle w:val="ListParagraph"/>
        <w:rPr>
          <w:b/>
          <w:sz w:val="24"/>
        </w:rPr>
      </w:pPr>
    </w:p>
    <w:p w:rsidR="00AF4AF4" w:rsidRDefault="00AF4AF4" w:rsidP="00AF4AF4">
      <w:pPr>
        <w:pStyle w:val="ListParagraph"/>
        <w:numPr>
          <w:ilvl w:val="0"/>
          <w:numId w:val="1"/>
        </w:numPr>
        <w:rPr>
          <w:b/>
          <w:sz w:val="24"/>
        </w:rPr>
      </w:pPr>
      <w:r>
        <w:rPr>
          <w:b/>
          <w:sz w:val="24"/>
        </w:rPr>
        <w:t xml:space="preserve">If you have any further comments, please use the space below to let us know. </w:t>
      </w:r>
    </w:p>
    <w:p w:rsidR="00AF4AF4" w:rsidRDefault="0015037E" w:rsidP="00AF4AF4">
      <w:pPr>
        <w:pStyle w:val="ListParagraph"/>
        <w:rPr>
          <w:b/>
          <w:sz w:val="24"/>
        </w:rPr>
      </w:pPr>
      <w:r w:rsidRPr="0015037E">
        <w:rPr>
          <w:b/>
          <w:noProof/>
          <w:sz w:val="24"/>
          <w:lang w:val="en-US" w:eastAsia="zh-TW"/>
        </w:rPr>
        <w:pict>
          <v:shape id="_x0000_s1027" type="#_x0000_t202" style="position:absolute;left:0;text-align:left;margin-left:35.4pt;margin-top:10.2pt;width:385.85pt;height:81.65pt;z-index:251662336;mso-width-relative:margin;mso-height-relative:margin">
            <v:textbox>
              <w:txbxContent>
                <w:p w:rsidR="00AF4AF4" w:rsidRDefault="00AF4AF4"/>
              </w:txbxContent>
            </v:textbox>
          </v:shape>
        </w:pict>
      </w:r>
    </w:p>
    <w:p w:rsidR="00AF4AF4" w:rsidRDefault="00AF4AF4" w:rsidP="00AF4AF4">
      <w:pPr>
        <w:pStyle w:val="ListParagraph"/>
        <w:rPr>
          <w:b/>
          <w:sz w:val="24"/>
        </w:rPr>
      </w:pPr>
    </w:p>
    <w:p w:rsidR="00AF4AF4" w:rsidRPr="00AF4AF4" w:rsidRDefault="00AF4AF4" w:rsidP="00AF4AF4"/>
    <w:p w:rsidR="00AF4AF4" w:rsidRPr="00AF4AF4" w:rsidRDefault="00AF4AF4" w:rsidP="00AF4AF4"/>
    <w:p w:rsidR="00AF4AF4" w:rsidRDefault="00AF4AF4" w:rsidP="00AF4AF4"/>
    <w:p w:rsidR="00AF4AF4" w:rsidRDefault="00AF4AF4" w:rsidP="00AF4AF4">
      <w:pPr>
        <w:rPr>
          <w:b/>
          <w:sz w:val="28"/>
        </w:rPr>
      </w:pPr>
      <w:r w:rsidRPr="00AF4AF4">
        <w:rPr>
          <w:b/>
          <w:sz w:val="28"/>
        </w:rPr>
        <w:t>Optional</w:t>
      </w:r>
    </w:p>
    <w:p w:rsidR="00AF4AF4" w:rsidRDefault="00AF4AF4" w:rsidP="00AF4AF4">
      <w:pPr>
        <w:rPr>
          <w:b/>
        </w:rPr>
      </w:pPr>
      <w:r>
        <w:rPr>
          <w:b/>
        </w:rPr>
        <w:t>Name</w:t>
      </w:r>
      <w:r w:rsidR="00265D05">
        <w:rPr>
          <w:b/>
        </w:rPr>
        <w:t>:</w:t>
      </w:r>
    </w:p>
    <w:p w:rsidR="00AF4AF4" w:rsidRDefault="00AF4AF4" w:rsidP="00AF4AF4">
      <w:pPr>
        <w:rPr>
          <w:b/>
        </w:rPr>
      </w:pPr>
      <w:r>
        <w:rPr>
          <w:b/>
        </w:rPr>
        <w:t>Address</w:t>
      </w:r>
      <w:r w:rsidR="00265D05">
        <w:rPr>
          <w:b/>
        </w:rPr>
        <w:t>:</w:t>
      </w:r>
    </w:p>
    <w:p w:rsidR="00AF4AF4" w:rsidRPr="00AF4AF4" w:rsidRDefault="00AF4AF4" w:rsidP="00AF4AF4">
      <w:pPr>
        <w:rPr>
          <w:b/>
          <w:sz w:val="18"/>
        </w:rPr>
      </w:pPr>
      <w:r w:rsidRPr="00AF4AF4">
        <w:rPr>
          <w:b/>
          <w:sz w:val="18"/>
        </w:rPr>
        <w:t xml:space="preserve">The information you provide will only be used by the development team for the purposes of this consultation exercise. All feedback will be considered and changes to the proposals will be made where possible and appropriate. The data will be held securely by us in accordance with the Data Protection Act 1998. </w:t>
      </w:r>
    </w:p>
    <w:p w:rsidR="00AF4AF4" w:rsidRPr="00AF4AF4" w:rsidRDefault="00AF4AF4" w:rsidP="00AF4AF4">
      <w:pPr>
        <w:rPr>
          <w:b/>
        </w:rPr>
      </w:pPr>
      <w:r>
        <w:rPr>
          <w:b/>
        </w:rPr>
        <w:t xml:space="preserve">Questionnaires can be emailed to </w:t>
      </w:r>
      <w:hyperlink r:id="rId8" w:history="1">
        <w:r w:rsidRPr="00125382">
          <w:rPr>
            <w:rStyle w:val="Hyperlink"/>
            <w:b/>
          </w:rPr>
          <w:t>public.consultation@wyg.com</w:t>
        </w:r>
      </w:hyperlink>
      <w:r>
        <w:rPr>
          <w:b/>
        </w:rPr>
        <w:t xml:space="preserve"> or posted to WYG, Rowe House, 10 East Parade, Harrogate HG1 5LT by Wednesday 14 February 2018. </w:t>
      </w:r>
    </w:p>
    <w:sectPr w:rsidR="00AF4AF4" w:rsidRPr="00AF4AF4" w:rsidSect="00DE1DB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F82" w:rsidRDefault="00B56F82" w:rsidP="004A03DE">
      <w:pPr>
        <w:spacing w:after="0" w:line="240" w:lineRule="auto"/>
      </w:pPr>
      <w:r>
        <w:separator/>
      </w:r>
    </w:p>
  </w:endnote>
  <w:endnote w:type="continuationSeparator" w:id="0">
    <w:p w:rsidR="00B56F82" w:rsidRDefault="00B56F82" w:rsidP="004A0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DE" w:rsidRDefault="004A03DE">
    <w:pPr>
      <w:pStyle w:val="Footer"/>
    </w:pPr>
    <w:r w:rsidRPr="004A03DE">
      <w:rPr>
        <w:color w:val="2F5496" w:themeColor="accent5" w:themeShade="BF"/>
      </w:rPr>
      <w:t>www.wyg.com</w:t>
    </w:r>
    <w:r>
      <w:t xml:space="preserve"> </w:t>
    </w:r>
    <w:r>
      <w:tab/>
    </w:r>
    <w:r>
      <w:tab/>
    </w:r>
    <w:r w:rsidRPr="004A03DE">
      <w:rPr>
        <w:b/>
        <w:color w:val="2F5496" w:themeColor="accent5" w:themeShade="BF"/>
      </w:rPr>
      <w:t>creative minds</w:t>
    </w:r>
    <w:r>
      <w:t xml:space="preserve"> </w:t>
    </w:r>
    <w:r w:rsidRPr="004A03DE">
      <w:rPr>
        <w:color w:val="2F5496" w:themeColor="accent5" w:themeShade="BF"/>
      </w:rPr>
      <w:t>safe hands</w:t>
    </w:r>
    <w:r w:rsidRPr="004A03DE">
      <w:rPr>
        <w:color w:val="2F5496" w:themeColor="accent5" w:themeShade="BF"/>
      </w:rP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F82" w:rsidRDefault="00B56F82" w:rsidP="004A03DE">
      <w:pPr>
        <w:spacing w:after="0" w:line="240" w:lineRule="auto"/>
      </w:pPr>
      <w:r>
        <w:separator/>
      </w:r>
    </w:p>
  </w:footnote>
  <w:footnote w:type="continuationSeparator" w:id="0">
    <w:p w:rsidR="00B56F82" w:rsidRDefault="00B56F82" w:rsidP="004A0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E62BC"/>
    <w:multiLevelType w:val="hybridMultilevel"/>
    <w:tmpl w:val="F70AF0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AF4AF4"/>
    <w:rsid w:val="00006B0C"/>
    <w:rsid w:val="0015037E"/>
    <w:rsid w:val="00213B10"/>
    <w:rsid w:val="00265D05"/>
    <w:rsid w:val="00293295"/>
    <w:rsid w:val="004A03DE"/>
    <w:rsid w:val="004F0CDD"/>
    <w:rsid w:val="00687D80"/>
    <w:rsid w:val="0069391B"/>
    <w:rsid w:val="008A3F9E"/>
    <w:rsid w:val="00A5742A"/>
    <w:rsid w:val="00AF4AF4"/>
    <w:rsid w:val="00B56F82"/>
    <w:rsid w:val="00DE1D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B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F4"/>
    <w:rPr>
      <w:rFonts w:ascii="Tahoma" w:hAnsi="Tahoma" w:cs="Tahoma"/>
      <w:sz w:val="16"/>
      <w:szCs w:val="16"/>
      <w:lang w:val="en-GB"/>
    </w:rPr>
  </w:style>
  <w:style w:type="paragraph" w:styleId="ListParagraph">
    <w:name w:val="List Paragraph"/>
    <w:basedOn w:val="Normal"/>
    <w:uiPriority w:val="34"/>
    <w:qFormat/>
    <w:rsid w:val="00AF4AF4"/>
    <w:pPr>
      <w:ind w:left="720"/>
      <w:contextualSpacing/>
    </w:pPr>
  </w:style>
  <w:style w:type="character" w:styleId="Hyperlink">
    <w:name w:val="Hyperlink"/>
    <w:basedOn w:val="DefaultParagraphFont"/>
    <w:uiPriority w:val="99"/>
    <w:unhideWhenUsed/>
    <w:rsid w:val="00AF4AF4"/>
    <w:rPr>
      <w:color w:val="0563C1" w:themeColor="hyperlink"/>
      <w:u w:val="single"/>
    </w:rPr>
  </w:style>
  <w:style w:type="paragraph" w:styleId="Header">
    <w:name w:val="header"/>
    <w:basedOn w:val="Normal"/>
    <w:link w:val="HeaderChar"/>
    <w:uiPriority w:val="99"/>
    <w:semiHidden/>
    <w:unhideWhenUsed/>
    <w:rsid w:val="004A03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03DE"/>
    <w:rPr>
      <w:lang w:val="en-GB"/>
    </w:rPr>
  </w:style>
  <w:style w:type="paragraph" w:styleId="Footer">
    <w:name w:val="footer"/>
    <w:basedOn w:val="Normal"/>
    <w:link w:val="FooterChar"/>
    <w:uiPriority w:val="99"/>
    <w:semiHidden/>
    <w:unhideWhenUsed/>
    <w:rsid w:val="004A03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03DE"/>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consultation@wy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Town</dc:creator>
  <cp:lastModifiedBy>Mansfield Town</cp:lastModifiedBy>
  <cp:revision>2</cp:revision>
  <dcterms:created xsi:type="dcterms:W3CDTF">2018-02-07T10:58:00Z</dcterms:created>
  <dcterms:modified xsi:type="dcterms:W3CDTF">2018-02-07T10:58:00Z</dcterms:modified>
</cp:coreProperties>
</file>